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bidi w:val="0"/>
      </w:pPr>
      <w:r>
        <w:rPr>
          <w:rtl w:val="0"/>
        </w:rPr>
        <w:t>CERERE</w:t>
      </w:r>
    </w:p>
    <w:p>
      <w:pPr>
        <w:pStyle w:val="Heading"/>
        <w:bidi w:val="0"/>
      </w:pPr>
      <w:r>
        <w:rPr>
          <w:rtl w:val="0"/>
        </w:rPr>
        <w:t>Pentru acordarea disponibilit</w:t>
      </w:r>
      <w:r>
        <w:rPr>
          <w:rtl w:val="0"/>
        </w:rPr>
        <w:t>ăț</w:t>
      </w:r>
      <w:r>
        <w:rPr>
          <w:rtl w:val="0"/>
        </w:rPr>
        <w:t>ii denumirii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Solicitantul:</w:t>
      </w:r>
    </w:p>
    <w:p>
      <w:pPr>
        <w:pStyle w:val="Body"/>
        <w:bidi w:val="0"/>
      </w:pPr>
      <w:r>
        <w:rPr>
          <w:rtl w:val="0"/>
        </w:rPr>
        <w:t>- Numele/Denumirea .....................................................</w:t>
      </w:r>
    </w:p>
    <w:p>
      <w:pPr>
        <w:pStyle w:val="Body"/>
        <w:bidi w:val="0"/>
      </w:pPr>
      <w:r>
        <w:rPr>
          <w:rtl w:val="0"/>
        </w:rPr>
        <w:t>- Domiciliul/Sediul ....................................................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Categoria de persoan</w:t>
      </w:r>
      <w:r>
        <w:rPr>
          <w:rtl w:val="0"/>
        </w:rPr>
        <w:t xml:space="preserve">ă </w:t>
      </w:r>
      <w:r>
        <w:rPr>
          <w:rtl w:val="0"/>
        </w:rPr>
        <w:t>juridic</w:t>
      </w:r>
      <w:r>
        <w:rPr>
          <w:rtl w:val="0"/>
        </w:rPr>
        <w:t xml:space="preserve">ă </w:t>
      </w:r>
      <w:r>
        <w:rPr>
          <w:rtl w:val="0"/>
        </w:rPr>
        <w:t>f</w:t>
      </w:r>
      <w:r>
        <w:rPr>
          <w:rtl w:val="0"/>
        </w:rPr>
        <w:t>ă</w:t>
      </w:r>
      <w:r>
        <w:rPr>
          <w:rtl w:val="0"/>
        </w:rPr>
        <w:t>r</w:t>
      </w:r>
      <w:r>
        <w:rPr>
          <w:rtl w:val="0"/>
        </w:rPr>
        <w:t xml:space="preserve">ă </w:t>
      </w:r>
      <w:r>
        <w:rPr>
          <w:rtl w:val="0"/>
          <w:lang w:val="it-IT"/>
        </w:rPr>
        <w:t>scop patrimonial (asocia</w:t>
      </w:r>
      <w:r>
        <w:rPr>
          <w:rtl w:val="0"/>
        </w:rPr>
        <w:t>ț</w:t>
      </w:r>
      <w:r>
        <w:rPr>
          <w:rtl w:val="0"/>
        </w:rPr>
        <w:t>ie, fundatie, federatie) pentru care se solicita verificarea ...............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Denumirea a c</w:t>
      </w:r>
      <w:r>
        <w:rPr>
          <w:rtl w:val="0"/>
        </w:rPr>
        <w:t>ă</w:t>
      </w:r>
      <w:r>
        <w:rPr>
          <w:rtl w:val="0"/>
        </w:rPr>
        <w:t>rei verificare se solicita ............................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Temeiul juridic al cererii: Ordonanta Guvernului nr. 26/2000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Tariful achitat ........... lei, conform [nr. chitan</w:t>
      </w:r>
      <w:r>
        <w:rPr>
          <w:rtl w:val="0"/>
        </w:rPr>
        <w:t>ț</w:t>
      </w:r>
      <w:r>
        <w:rPr>
          <w:rtl w:val="0"/>
          <w:lang w:val="pt-PT"/>
        </w:rPr>
        <w:t>a] .............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nl-NL"/>
        </w:rPr>
        <w:t>Data</w:t>
      </w:r>
    </w:p>
    <w:p>
      <w:pPr>
        <w:pStyle w:val="Body"/>
        <w:bidi w:val="0"/>
      </w:pPr>
      <w:r>
        <w:rPr>
          <w:rtl w:val="0"/>
        </w:rPr>
        <w:t>Semnatur</w:t>
      </w:r>
      <w:r>
        <w:rPr>
          <w:rtl w:val="0"/>
        </w:rPr>
        <w:t xml:space="preserve">ă </w:t>
      </w:r>
      <w:r>
        <w:rPr>
          <w:rtl w:val="0"/>
        </w:rPr>
        <w:t>solicitantului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de-D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